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6FCFC4BC" w:rsidR="00A36DB4" w:rsidRPr="00606A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  <w:r w:rsidR="00B46ADE">
              <w:rPr>
                <w:b/>
                <w:sz w:val="26"/>
                <w:szCs w:val="26"/>
              </w:rPr>
              <w:t>25</w:t>
            </w:r>
          </w:p>
        </w:tc>
      </w:tr>
      <w:tr w:rsidR="00A36DB4" w:rsidRPr="0078098C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78098C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8098C">
              <w:rPr>
                <w:b/>
                <w:sz w:val="26"/>
                <w:szCs w:val="26"/>
              </w:rPr>
              <w:t xml:space="preserve">Номер материала </w:t>
            </w:r>
            <w:r w:rsidRPr="0078098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33CB1CC9" w:rsidR="00B46C25" w:rsidRPr="0078098C" w:rsidRDefault="00FE6F66" w:rsidP="00495B5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8098C">
              <w:rPr>
                <w:b/>
                <w:sz w:val="26"/>
                <w:szCs w:val="26"/>
              </w:rPr>
              <w:t>2332616</w:t>
            </w:r>
          </w:p>
        </w:tc>
      </w:tr>
    </w:tbl>
    <w:p w14:paraId="6FAE5CDA" w14:textId="77777777" w:rsidR="00BF10D8" w:rsidRDefault="00BF10D8" w:rsidP="00BF10D8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Заместитель главного инженера по эксплуатации филиала «Кировэнерго»  </w:t>
      </w:r>
    </w:p>
    <w:p w14:paraId="0F2D1142" w14:textId="77777777" w:rsidR="00BF10D8" w:rsidRDefault="00BF10D8" w:rsidP="00BF10D8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ПАО «МРСК Центра и Приволжья»</w:t>
      </w:r>
    </w:p>
    <w:p w14:paraId="4EFBC068" w14:textId="77777777" w:rsidR="00BF10D8" w:rsidRDefault="00BF10D8" w:rsidP="00BF10D8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  <w:t xml:space="preserve">________________ Ичетовкин А.В. </w:t>
      </w:r>
    </w:p>
    <w:p w14:paraId="75EED2A7" w14:textId="2B112ECC" w:rsidR="00D26F6F" w:rsidRPr="0078098C" w:rsidRDefault="00BF10D8" w:rsidP="00BF10D8">
      <w:pPr>
        <w:spacing w:line="276" w:lineRule="auto"/>
        <w:ind w:right="-2"/>
        <w:jc w:val="right"/>
        <w:rPr>
          <w:caps/>
          <w:sz w:val="26"/>
          <w:szCs w:val="26"/>
        </w:rPr>
      </w:pPr>
      <w:r>
        <w:rPr>
          <w:sz w:val="26"/>
          <w:szCs w:val="26"/>
        </w:rPr>
        <w:t>“_____” ______________ 20_____ г.</w:t>
      </w:r>
    </w:p>
    <w:p w14:paraId="75EED2A8" w14:textId="77777777" w:rsidR="001F5706" w:rsidRPr="0078098C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78098C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78098C">
        <w:t>ТЕХНИЧЕСКОЕ ЗАДАНИЕ</w:t>
      </w:r>
    </w:p>
    <w:p w14:paraId="75EED2AA" w14:textId="68F5FAC5" w:rsidR="004F6968" w:rsidRPr="0078098C" w:rsidRDefault="004F6968" w:rsidP="00773399">
      <w:pPr>
        <w:ind w:firstLine="0"/>
        <w:jc w:val="center"/>
        <w:rPr>
          <w:b/>
          <w:sz w:val="26"/>
          <w:szCs w:val="26"/>
        </w:rPr>
      </w:pPr>
      <w:r w:rsidRPr="0078098C">
        <w:rPr>
          <w:b/>
          <w:sz w:val="26"/>
          <w:szCs w:val="26"/>
        </w:rPr>
        <w:t xml:space="preserve">на </w:t>
      </w:r>
      <w:r w:rsidR="00612811" w:rsidRPr="0078098C">
        <w:rPr>
          <w:b/>
          <w:sz w:val="26"/>
          <w:szCs w:val="26"/>
        </w:rPr>
        <w:t xml:space="preserve">поставку </w:t>
      </w:r>
      <w:r w:rsidR="003E3BBD" w:rsidRPr="0078098C">
        <w:rPr>
          <w:b/>
          <w:sz w:val="26"/>
          <w:szCs w:val="26"/>
        </w:rPr>
        <w:t>арматуры к СИП (</w:t>
      </w:r>
      <w:r w:rsidR="00FE6F66" w:rsidRPr="0078098C">
        <w:rPr>
          <w:b/>
          <w:sz w:val="26"/>
          <w:szCs w:val="26"/>
        </w:rPr>
        <w:t>Скрепа для ленты NC 20</w:t>
      </w:r>
      <w:r w:rsidR="00BD4CBC">
        <w:rPr>
          <w:b/>
          <w:sz w:val="26"/>
          <w:szCs w:val="26"/>
        </w:rPr>
        <w:t xml:space="preserve"> или аналог</w:t>
      </w:r>
      <w:r w:rsidR="003E3BBD" w:rsidRPr="0078098C">
        <w:rPr>
          <w:b/>
          <w:sz w:val="26"/>
          <w:szCs w:val="26"/>
        </w:rPr>
        <w:t>)</w:t>
      </w:r>
      <w:r w:rsidR="009C0389" w:rsidRPr="0078098C">
        <w:rPr>
          <w:b/>
          <w:sz w:val="26"/>
          <w:szCs w:val="26"/>
        </w:rPr>
        <w:t>.</w:t>
      </w:r>
      <w:r w:rsidR="00232E4A" w:rsidRPr="0078098C">
        <w:rPr>
          <w:b/>
          <w:sz w:val="26"/>
          <w:szCs w:val="26"/>
        </w:rPr>
        <w:t xml:space="preserve"> </w:t>
      </w:r>
      <w:r w:rsidR="009C0389" w:rsidRPr="0078098C">
        <w:rPr>
          <w:b/>
          <w:sz w:val="26"/>
          <w:szCs w:val="26"/>
        </w:rPr>
        <w:t xml:space="preserve"> Лот № </w:t>
      </w:r>
      <w:r w:rsidR="00232E4A" w:rsidRPr="0078098C">
        <w:rPr>
          <w:b/>
          <w:sz w:val="26"/>
          <w:szCs w:val="26"/>
          <w:u w:val="single"/>
        </w:rPr>
        <w:t>20</w:t>
      </w:r>
      <w:r w:rsidR="003E3BBD" w:rsidRPr="0078098C">
        <w:rPr>
          <w:b/>
          <w:sz w:val="26"/>
          <w:szCs w:val="26"/>
          <w:u w:val="single"/>
        </w:rPr>
        <w:t>2В</w:t>
      </w:r>
    </w:p>
    <w:p w14:paraId="75EED2AB" w14:textId="77777777" w:rsidR="00612811" w:rsidRPr="0078098C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78098C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8098C">
        <w:rPr>
          <w:b/>
          <w:bCs/>
          <w:sz w:val="26"/>
          <w:szCs w:val="26"/>
        </w:rPr>
        <w:t xml:space="preserve">Технические требования к </w:t>
      </w:r>
      <w:r w:rsidR="000D4FD2" w:rsidRPr="0078098C">
        <w:rPr>
          <w:b/>
          <w:bCs/>
          <w:sz w:val="26"/>
          <w:szCs w:val="26"/>
        </w:rPr>
        <w:t>продукции</w:t>
      </w:r>
      <w:r w:rsidRPr="0078098C">
        <w:rPr>
          <w:b/>
          <w:bCs/>
          <w:sz w:val="26"/>
          <w:szCs w:val="26"/>
        </w:rPr>
        <w:t>.</w:t>
      </w:r>
    </w:p>
    <w:p w14:paraId="75EED2AD" w14:textId="77777777" w:rsidR="004F4E9E" w:rsidRPr="0078098C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78098C">
        <w:rPr>
          <w:sz w:val="24"/>
          <w:szCs w:val="24"/>
        </w:rPr>
        <w:t xml:space="preserve">Технические данные </w:t>
      </w:r>
      <w:r w:rsidR="004048A6" w:rsidRPr="0078098C">
        <w:rPr>
          <w:sz w:val="24"/>
          <w:szCs w:val="24"/>
        </w:rPr>
        <w:t>арматуры к СИП</w:t>
      </w:r>
      <w:r w:rsidRPr="0078098C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78098C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78098C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8098C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819"/>
      </w:tblGrid>
      <w:tr w:rsidR="00265BDD" w:rsidRPr="0078098C" w14:paraId="75EED2B1" w14:textId="77777777" w:rsidTr="00F66055">
        <w:tc>
          <w:tcPr>
            <w:tcW w:w="3085" w:type="dxa"/>
            <w:shd w:val="clear" w:color="auto" w:fill="auto"/>
          </w:tcPr>
          <w:p w14:paraId="75EED2AF" w14:textId="77777777" w:rsidR="001964D2" w:rsidRPr="0078098C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78098C">
              <w:t>Наименование</w:t>
            </w:r>
          </w:p>
        </w:tc>
        <w:tc>
          <w:tcPr>
            <w:tcW w:w="6819" w:type="dxa"/>
            <w:shd w:val="clear" w:color="auto" w:fill="auto"/>
          </w:tcPr>
          <w:p w14:paraId="75EED2B0" w14:textId="77777777" w:rsidR="001964D2" w:rsidRPr="0078098C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78098C">
              <w:t>Технические требования и характеристики</w:t>
            </w:r>
          </w:p>
        </w:tc>
      </w:tr>
      <w:tr w:rsidR="00265BDD" w:rsidRPr="00606A89" w14:paraId="75EED2BC" w14:textId="77777777" w:rsidTr="00BD4CBC">
        <w:trPr>
          <w:trHeight w:val="1906"/>
        </w:trPr>
        <w:tc>
          <w:tcPr>
            <w:tcW w:w="3085" w:type="dxa"/>
            <w:shd w:val="clear" w:color="auto" w:fill="auto"/>
            <w:vAlign w:val="center"/>
          </w:tcPr>
          <w:p w14:paraId="75EED2B2" w14:textId="3FA23F6B" w:rsidR="001964D2" w:rsidRPr="0078098C" w:rsidRDefault="00FE6F66" w:rsidP="00017262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78098C">
              <w:rPr>
                <w:sz w:val="24"/>
                <w:szCs w:val="26"/>
              </w:rPr>
              <w:t>Скрепа для ленты NC 20</w:t>
            </w:r>
            <w:r w:rsidR="00BD4CBC">
              <w:rPr>
                <w:sz w:val="24"/>
                <w:szCs w:val="26"/>
              </w:rPr>
              <w:t xml:space="preserve"> или аналог</w:t>
            </w:r>
          </w:p>
        </w:tc>
        <w:tc>
          <w:tcPr>
            <w:tcW w:w="6819" w:type="dxa"/>
            <w:shd w:val="clear" w:color="auto" w:fill="auto"/>
          </w:tcPr>
          <w:p w14:paraId="5BB056CF" w14:textId="16FF2309" w:rsidR="00B7436D" w:rsidRPr="0078098C" w:rsidRDefault="008E7452" w:rsidP="008E7452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8098C">
              <w:rPr>
                <w:color w:val="000000"/>
                <w:sz w:val="24"/>
                <w:szCs w:val="24"/>
                <w:shd w:val="clear" w:color="auto" w:fill="FFFFFF"/>
              </w:rPr>
              <w:t>Назначение:</w:t>
            </w:r>
          </w:p>
          <w:p w14:paraId="708C976C" w14:textId="56C3BF00" w:rsidR="00A94722" w:rsidRPr="0078098C" w:rsidRDefault="008E7452" w:rsidP="00A94722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8098C">
              <w:rPr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r w:rsidR="00A1773F" w:rsidRPr="0078098C">
              <w:rPr>
                <w:sz w:val="24"/>
                <w:szCs w:val="24"/>
              </w:rPr>
              <w:t>Скрепа NC 20 используется для фиксации ленты из нержавеющей стали F 207 на промежуточных опо-рах. Бугель NB 20 используется для фиксации ленты из нержавеющей стали F 207 на анкерных опорах. Бугель NB 10 используется для фиксации монтажной ленты F 107 на анкерных опорах</w:t>
            </w:r>
          </w:p>
          <w:p w14:paraId="75EED2BB" w14:textId="1A410129" w:rsidR="00DC2001" w:rsidRPr="00BD4CBC" w:rsidRDefault="00A67CF3" w:rsidP="00BD4CBC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8098C">
              <w:rPr>
                <w:color w:val="000000"/>
                <w:sz w:val="24"/>
                <w:szCs w:val="24"/>
                <w:shd w:val="clear" w:color="auto" w:fill="FFFFFF"/>
              </w:rPr>
              <w:t>Ширина</w:t>
            </w:r>
            <w:r w:rsidR="00A1773F" w:rsidRPr="0078098C">
              <w:rPr>
                <w:color w:val="000000"/>
                <w:sz w:val="24"/>
                <w:szCs w:val="24"/>
                <w:shd w:val="clear" w:color="auto" w:fill="FFFFFF"/>
              </w:rPr>
              <w:t xml:space="preserve"> ленты 20</w:t>
            </w:r>
            <w:r w:rsidRPr="0078098C">
              <w:rPr>
                <w:color w:val="000000"/>
                <w:sz w:val="24"/>
                <w:szCs w:val="24"/>
                <w:shd w:val="clear" w:color="auto" w:fill="FFFFFF"/>
              </w:rPr>
              <w:t xml:space="preserve"> мм</w:t>
            </w:r>
            <w:r w:rsidR="007C6A7F"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  <w:bookmarkStart w:id="1" w:name="_GoBack"/>
            <w:bookmarkEnd w:id="1"/>
          </w:p>
        </w:tc>
      </w:tr>
    </w:tbl>
    <w:p w14:paraId="30B74C38" w14:textId="77777777" w:rsidR="00BD4CBC" w:rsidRPr="00C22EEF" w:rsidRDefault="00BD4CBC" w:rsidP="00BD4CBC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2F3CE20" w14:textId="77777777" w:rsidR="00BD4CBC" w:rsidRPr="00C22EEF" w:rsidRDefault="00BD4CBC" w:rsidP="00BD4CB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Общие требования.</w:t>
      </w:r>
    </w:p>
    <w:p w14:paraId="5E374391" w14:textId="77777777" w:rsidR="00BD4CBC" w:rsidRPr="00C22EEF" w:rsidRDefault="00BD4CBC" w:rsidP="00BD4CB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К поставке допускается арматура к СИП, отвечающая следующим требованиям:</w:t>
      </w:r>
    </w:p>
    <w:p w14:paraId="0927F663" w14:textId="77777777" w:rsidR="00BD4CBC" w:rsidRPr="00C22EEF" w:rsidRDefault="00BD4CBC" w:rsidP="00BD4CB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быть новой, ранее не использованной;</w:t>
      </w:r>
    </w:p>
    <w:p w14:paraId="5D23DCE0" w14:textId="77777777" w:rsidR="00BD4CBC" w:rsidRPr="00C22EEF" w:rsidRDefault="00BD4CBC" w:rsidP="00BD4CB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DD5DF5" w14:textId="77777777" w:rsidR="00BD4CBC" w:rsidRPr="00C22EEF" w:rsidRDefault="00BD4CBC" w:rsidP="00BD4CB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для импортных производителей, а также для отечественных, выпускающих арматуру к СИП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E6A5F04" w14:textId="77777777" w:rsidR="00BD4CBC" w:rsidRPr="00C22EEF" w:rsidRDefault="00BD4CBC" w:rsidP="00BD4CB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71CBDC37" w14:textId="77777777" w:rsidR="00BD4CBC" w:rsidRPr="00C22EEF" w:rsidRDefault="00BD4CBC" w:rsidP="00BD4CB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34CC19ED" w14:textId="77777777" w:rsidR="00BD4CBC" w:rsidRPr="00C22EEF" w:rsidRDefault="00BD4CBC" w:rsidP="00BD4CB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арматура к СИП,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50B5AF6" w14:textId="77777777" w:rsidR="00BD4CBC" w:rsidRPr="00674213" w:rsidRDefault="00BD4CBC" w:rsidP="00BD4CB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74213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6FAD5C3E" w14:textId="77777777" w:rsidR="00BD4CBC" w:rsidRPr="00C22EEF" w:rsidRDefault="00BD4CBC" w:rsidP="00BD4CB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68B89E4C" w14:textId="77777777" w:rsidR="00BD4CBC" w:rsidRPr="00C22EEF" w:rsidRDefault="00BD4CBC" w:rsidP="00BD4CB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</w:p>
    <w:p w14:paraId="0D9DB97B" w14:textId="77777777" w:rsidR="00BD4CBC" w:rsidRPr="00C22EEF" w:rsidRDefault="00BD4CBC" w:rsidP="00BD4CB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6E15E6D" w14:textId="77777777" w:rsidR="00BD4CBC" w:rsidRPr="00C22EEF" w:rsidRDefault="00BD4CBC" w:rsidP="00BD4CB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EF06506" w14:textId="77777777" w:rsidR="00BD4CBC" w:rsidRPr="00C22EEF" w:rsidRDefault="00BD4CBC" w:rsidP="00BD4CB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Арматура к СИП должна соответствовать требованиям «Правил устройства электроустановок» (ПУЭ) (7-е издание) и требованиям:</w:t>
      </w:r>
    </w:p>
    <w:p w14:paraId="27606089" w14:textId="77777777" w:rsidR="00BD4CBC" w:rsidRPr="00C22EEF" w:rsidRDefault="00BD4CBC" w:rsidP="00BD4CB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Р 51177-2017 «Арматура линейная. Общие технические требования»;</w:t>
      </w:r>
    </w:p>
    <w:p w14:paraId="37643AF1" w14:textId="77777777" w:rsidR="00BD4CBC" w:rsidRPr="00C22EEF" w:rsidRDefault="00BD4CBC" w:rsidP="00BD4CB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Р 51155-2017 «Арматура линейная. Правила приемки и методы испытаний»;</w:t>
      </w:r>
    </w:p>
    <w:p w14:paraId="1B35FADB" w14:textId="77777777" w:rsidR="00BD4CBC" w:rsidRPr="00C22EEF" w:rsidRDefault="00BD4CBC" w:rsidP="00BD4CB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СИП-1 и СИП-2. Общие технические требования» (с изменениями от 05.08.2019);</w:t>
      </w:r>
    </w:p>
    <w:p w14:paraId="00E56C18" w14:textId="77777777" w:rsidR="00BD4CBC" w:rsidRPr="00C22EEF" w:rsidRDefault="00BD4CBC" w:rsidP="00BD4CB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34.01-2.2-003-2015 «Арматура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требования» (с изменениями от 05.08.2019);</w:t>
      </w:r>
    </w:p>
    <w:p w14:paraId="7C708199" w14:textId="77777777" w:rsidR="00BD4CBC" w:rsidRPr="00C22EEF" w:rsidRDefault="00BD4CBC" w:rsidP="00BD4CB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34.01-2.2-004-2015 «Арматура для воздушных линий электропередачи с самонесущими изолированными проводами напряжением до 1 кВ. Ответвительная арматура. Общие технические требования» (с изменениями от 05.08.2019);</w:t>
      </w:r>
    </w:p>
    <w:p w14:paraId="0328C339" w14:textId="77777777" w:rsidR="00BD4CBC" w:rsidRPr="00C22EEF" w:rsidRDefault="00BD4CBC" w:rsidP="00BD4CB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34.01-2.2-005-2015 «Арматура для воздушных линий электропередачи с самонесущими изолированными проводами напряжением до 1 кВ. Правила приёмки и методы испытаний. Общие технические требования» (с изменениями от 05.08.2019);</w:t>
      </w:r>
    </w:p>
    <w:p w14:paraId="4DD60B4B" w14:textId="77777777" w:rsidR="00BD4CBC" w:rsidRPr="00C22EEF" w:rsidRDefault="00BD4CBC" w:rsidP="00BD4CB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34.01-2.2-006-2015 «Арматура для воздушных линий электропередачи с самонесущими изолированными проводами напряжением до 1 кВ. Соединительная арматура. Общие технические требования» (с изменениями от 05.08.2019);</w:t>
      </w:r>
    </w:p>
    <w:p w14:paraId="277C0ED2" w14:textId="77777777" w:rsidR="00BD4CBC" w:rsidRPr="003C5416" w:rsidRDefault="00BD4CBC" w:rsidP="00BD4CBC">
      <w:pPr>
        <w:ind w:firstLine="709"/>
        <w:rPr>
          <w:sz w:val="24"/>
          <w:szCs w:val="28"/>
        </w:rPr>
      </w:pPr>
      <w:r w:rsidRPr="003C5416">
        <w:rPr>
          <w:sz w:val="24"/>
          <w:szCs w:val="28"/>
        </w:rPr>
        <w:t>- СТО 34.01-2.2-007-2015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СИП-4. Общие технические требования» (с изменениями от 05.08.2019);</w:t>
      </w:r>
    </w:p>
    <w:p w14:paraId="0A167DB1" w14:textId="77777777" w:rsidR="00BD4CBC" w:rsidRPr="00C22EEF" w:rsidRDefault="00BD4CBC" w:rsidP="00BD4CB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10434–82 «Соединения контактные электрические. Классификация. Общие технические требования»;</w:t>
      </w:r>
    </w:p>
    <w:p w14:paraId="1BE0B117" w14:textId="77777777" w:rsidR="00BD4CBC" w:rsidRPr="00C22EEF" w:rsidRDefault="00BD4CBC" w:rsidP="00BD4CB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5F68544" w14:textId="77777777" w:rsidR="00BD4CBC" w:rsidRPr="00C22EEF" w:rsidRDefault="00BD4CBC" w:rsidP="00BD4CB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2D63473D" w14:textId="77777777" w:rsidR="00BD4CBC" w:rsidRPr="00C22EEF" w:rsidRDefault="00BD4CBC" w:rsidP="00BD4CB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Упаковка, транспортирование, условия и сроки хранения.</w:t>
      </w:r>
    </w:p>
    <w:p w14:paraId="54B0B837" w14:textId="77777777" w:rsidR="00BD4CBC" w:rsidRPr="00C22EEF" w:rsidRDefault="00BD4CBC" w:rsidP="00BD4CB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к СИП должны соответствовать требованиям, указанным в технических условиях изготовителя арматуры, ГОСТ 2991-88, ГОСТ 23216-78, </w:t>
      </w:r>
      <w:r w:rsidRPr="00C22EEF">
        <w:rPr>
          <w:color w:val="000000"/>
          <w:sz w:val="24"/>
          <w:szCs w:val="24"/>
        </w:rPr>
        <w:t>ГОСТ 14192-96</w:t>
      </w:r>
      <w:r w:rsidRPr="00C22EEF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A97F3A5" w14:textId="77777777" w:rsidR="00BD4CBC" w:rsidRPr="00C22EEF" w:rsidRDefault="00BD4CBC" w:rsidP="00BD4C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lastRenderedPageBreak/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526AB65D" w14:textId="77777777" w:rsidR="00BD4CBC" w:rsidRPr="00C22EEF" w:rsidRDefault="00BD4CBC" w:rsidP="00BD4C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E2FB2E" w14:textId="77777777" w:rsidR="00BD4CBC" w:rsidRPr="00C22EEF" w:rsidRDefault="00BD4CBC" w:rsidP="00BD4C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8CAF50B" w14:textId="77777777" w:rsidR="00BD4CBC" w:rsidRPr="00C22EEF" w:rsidRDefault="00BD4CBC" w:rsidP="00BD4C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2.8 </w:t>
      </w:r>
      <w:r w:rsidRPr="00C22EEF">
        <w:rPr>
          <w:bCs/>
          <w:szCs w:val="24"/>
        </w:rPr>
        <w:t xml:space="preserve">Для применения арматуры должны быть разработаны </w:t>
      </w:r>
      <w:r w:rsidRPr="00C22EEF">
        <w:rPr>
          <w:szCs w:val="24"/>
        </w:rPr>
        <w:t>руководящие документы по монтажу и эксплуатации ВЛИ:</w:t>
      </w:r>
      <w:r w:rsidRPr="00C22EEF">
        <w:rPr>
          <w:bCs/>
          <w:szCs w:val="24"/>
        </w:rPr>
        <w:t xml:space="preserve"> «</w:t>
      </w:r>
      <w:r w:rsidRPr="00C22EEF">
        <w:rPr>
          <w:szCs w:val="24"/>
        </w:rPr>
        <w:t xml:space="preserve">Типовые проекты» и "Типовые технологические карты на выполнение ремонта ВЛИ 0,4 кВ». </w:t>
      </w:r>
    </w:p>
    <w:p w14:paraId="5D277EF6" w14:textId="77777777" w:rsidR="00BD4CBC" w:rsidRPr="00C22EEF" w:rsidRDefault="00BD4CBC" w:rsidP="00BD4C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F3E86A6" w14:textId="77777777" w:rsidR="00BD4CBC" w:rsidRPr="00C22EEF" w:rsidRDefault="00BD4CBC" w:rsidP="00BD4CB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Гарантийные обязательства.</w:t>
      </w:r>
    </w:p>
    <w:p w14:paraId="2CC05BA2" w14:textId="77777777" w:rsidR="00BD4CBC" w:rsidRPr="00C22EEF" w:rsidRDefault="00BD4CBC" w:rsidP="00BD4CB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A881AB5" w14:textId="77777777" w:rsidR="00BD4CBC" w:rsidRPr="00C22EEF" w:rsidRDefault="00BD4CBC" w:rsidP="00BD4CB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02758F30" w14:textId="77777777" w:rsidR="00BD4CBC" w:rsidRPr="00C22EEF" w:rsidRDefault="00BD4CBC" w:rsidP="00BD4CB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302DA75" w14:textId="77777777" w:rsidR="00BD4CBC" w:rsidRPr="00C22EEF" w:rsidRDefault="00BD4CBC" w:rsidP="00BD4CB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4F83B949" w14:textId="77777777" w:rsidR="00BD4CBC" w:rsidRPr="00C22EEF" w:rsidRDefault="00BD4CBC" w:rsidP="00BD4CB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B67FCF7" w14:textId="77777777" w:rsidR="00BD4CBC" w:rsidRPr="00C22EEF" w:rsidRDefault="00BD4CBC" w:rsidP="00BD4CB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F60423C" w14:textId="77777777" w:rsidR="00BD4CBC" w:rsidRPr="00C22EEF" w:rsidRDefault="00BD4CBC" w:rsidP="00BD4C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В комплект поставки для каждой партии арматуры к СИП должны входить документы: </w:t>
      </w:r>
    </w:p>
    <w:p w14:paraId="1AD9BB9C" w14:textId="77777777" w:rsidR="00BD4CBC" w:rsidRPr="00C22EEF" w:rsidRDefault="00BD4CBC" w:rsidP="00BD4CB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2DFF11E9" w14:textId="77777777" w:rsidR="00BD4CBC" w:rsidRPr="00C22EEF" w:rsidRDefault="00BD4CBC" w:rsidP="00BD4CB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2D5EE100" w14:textId="77777777" w:rsidR="00BD4CBC" w:rsidRPr="00C22EEF" w:rsidRDefault="00BD4CBC" w:rsidP="00BD4CB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сертификат качества, соответствия и свидетельство о приемке на партию поставляемой арматуры к СИП, на русском языке;</w:t>
      </w:r>
    </w:p>
    <w:p w14:paraId="2BEA902C" w14:textId="77777777" w:rsidR="00BD4CBC" w:rsidRPr="00C22EEF" w:rsidRDefault="00BD4CBC" w:rsidP="00BD4CB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60A9B349" w14:textId="77777777" w:rsidR="00BD4CBC" w:rsidRPr="00C22EEF" w:rsidRDefault="00BD4CBC" w:rsidP="00BD4CB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Маркировка арматуры к СИП по ГОСТ 18620 должна быть нанесена на видном месте и содержать следующие данные: </w:t>
      </w:r>
    </w:p>
    <w:p w14:paraId="694FE669" w14:textId="77777777" w:rsidR="00BD4CBC" w:rsidRPr="00C22EEF" w:rsidRDefault="00BD4CBC" w:rsidP="00BD4CB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обозначение типа арматуры к СИП;</w:t>
      </w:r>
    </w:p>
    <w:p w14:paraId="394743C1" w14:textId="77777777" w:rsidR="00BD4CBC" w:rsidRPr="00C22EEF" w:rsidRDefault="00BD4CBC" w:rsidP="00BD4CB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товарный знак предприятия-изготовителя;</w:t>
      </w:r>
    </w:p>
    <w:p w14:paraId="7DFF1562" w14:textId="77777777" w:rsidR="00BD4CBC" w:rsidRPr="00C22EEF" w:rsidRDefault="00BD4CBC" w:rsidP="00BD4CB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 xml:space="preserve">год изготовления (две последние цифры). </w:t>
      </w:r>
    </w:p>
    <w:p w14:paraId="3DE43B60" w14:textId="77777777" w:rsidR="00BD4CBC" w:rsidRPr="00C22EEF" w:rsidRDefault="00BD4CBC" w:rsidP="00BD4CB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22EEF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77C6A591" w14:textId="77777777" w:rsidR="00BD4CBC" w:rsidRPr="00C22EEF" w:rsidRDefault="00BD4CBC" w:rsidP="00BD4CB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C22EEF">
        <w:rPr>
          <w:sz w:val="24"/>
          <w:szCs w:val="24"/>
        </w:rPr>
        <w:t xml:space="preserve"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арматуры к СИП. </w:t>
      </w:r>
    </w:p>
    <w:p w14:paraId="1ACAA7C2" w14:textId="77777777" w:rsidR="00BD4CBC" w:rsidRPr="00C22EEF" w:rsidRDefault="00BD4CBC" w:rsidP="00BD4CB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B928F85" w14:textId="77777777" w:rsidR="00BD4CBC" w:rsidRPr="00C22EEF" w:rsidRDefault="00BD4CBC" w:rsidP="00BD4CB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Правила приемки продукции.</w:t>
      </w:r>
    </w:p>
    <w:p w14:paraId="7098DD8B" w14:textId="77777777" w:rsidR="00BD4CBC" w:rsidRPr="00C22EEF" w:rsidRDefault="00BD4CBC" w:rsidP="00BD4C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lastRenderedPageBreak/>
        <w:t>Каждая партия арматуры к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337823FE" w14:textId="77777777" w:rsidR="00BD4CBC" w:rsidRPr="00C22EEF" w:rsidRDefault="00BD4CBC" w:rsidP="00BD4CB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309A2EA" w14:textId="77777777" w:rsidR="00BD4CBC" w:rsidRPr="00C22EEF" w:rsidRDefault="00BD4CBC" w:rsidP="00BD4CBC">
      <w:pPr>
        <w:rPr>
          <w:sz w:val="26"/>
          <w:szCs w:val="26"/>
        </w:rPr>
      </w:pPr>
    </w:p>
    <w:p w14:paraId="43BBA41A" w14:textId="77777777" w:rsidR="00BD4CBC" w:rsidRPr="00C22EEF" w:rsidRDefault="00BD4CBC" w:rsidP="00BD4CBC">
      <w:pPr>
        <w:rPr>
          <w:sz w:val="26"/>
          <w:szCs w:val="26"/>
        </w:rPr>
      </w:pPr>
    </w:p>
    <w:p w14:paraId="585A1F1F" w14:textId="77777777" w:rsidR="00E1453F" w:rsidRDefault="00E1453F" w:rsidP="00E1453F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Начальник отдела эксплуатации и </w:t>
      </w:r>
    </w:p>
    <w:p w14:paraId="1468C267" w14:textId="77777777" w:rsidR="00E1453F" w:rsidRDefault="00E1453F" w:rsidP="00E1453F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развития систем учета </w:t>
      </w:r>
    </w:p>
    <w:p w14:paraId="11F6B09A" w14:textId="77777777" w:rsidR="00E1453F" w:rsidRDefault="00E1453F" w:rsidP="00E1453F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филиала «Кировэнерго» </w:t>
      </w:r>
    </w:p>
    <w:p w14:paraId="75EED2F3" w14:textId="3FE1CCDA" w:rsidR="008A5CA5" w:rsidRPr="00612811" w:rsidRDefault="00E1453F" w:rsidP="00E1453F">
      <w:pPr>
        <w:ind w:firstLine="0"/>
        <w:rPr>
          <w:sz w:val="24"/>
          <w:szCs w:val="24"/>
        </w:rPr>
      </w:pPr>
      <w:r>
        <w:rPr>
          <w:sz w:val="26"/>
          <w:szCs w:val="26"/>
        </w:rPr>
        <w:t>ПАО «МРСК Центра и Приволжья»                     __________________            Сухих А.В.</w:t>
      </w: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9AF06F" w14:textId="77777777" w:rsidR="00B273A3" w:rsidRDefault="00B273A3">
      <w:r>
        <w:separator/>
      </w:r>
    </w:p>
  </w:endnote>
  <w:endnote w:type="continuationSeparator" w:id="0">
    <w:p w14:paraId="15FC1973" w14:textId="77777777" w:rsidR="00B273A3" w:rsidRDefault="00B27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C11D30" w14:textId="77777777" w:rsidR="00B273A3" w:rsidRDefault="00B273A3">
      <w:r>
        <w:separator/>
      </w:r>
    </w:p>
  </w:footnote>
  <w:footnote w:type="continuationSeparator" w:id="0">
    <w:p w14:paraId="57CB5354" w14:textId="77777777" w:rsidR="00B273A3" w:rsidRDefault="00B273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445"/>
    <w:rsid w:val="00071958"/>
    <w:rsid w:val="00072815"/>
    <w:rsid w:val="00073A87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5530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00A1"/>
    <w:rsid w:val="00182091"/>
    <w:rsid w:val="00182FC2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2D6A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20881"/>
    <w:rsid w:val="00220A08"/>
    <w:rsid w:val="00220A91"/>
    <w:rsid w:val="00221D18"/>
    <w:rsid w:val="00223CF4"/>
    <w:rsid w:val="00224106"/>
    <w:rsid w:val="0022419B"/>
    <w:rsid w:val="002243F2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FAD"/>
    <w:rsid w:val="002A3E9F"/>
    <w:rsid w:val="002A7741"/>
    <w:rsid w:val="002A7C8C"/>
    <w:rsid w:val="002A7D7B"/>
    <w:rsid w:val="002B06A7"/>
    <w:rsid w:val="002B5EB4"/>
    <w:rsid w:val="002C08A7"/>
    <w:rsid w:val="002C1AA6"/>
    <w:rsid w:val="002C2EDB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2406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0C45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AF9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2A51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5F7BE9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3905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5D4E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297A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5701"/>
    <w:rsid w:val="007326A6"/>
    <w:rsid w:val="007326BC"/>
    <w:rsid w:val="00732985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98C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C6A7F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2D5A"/>
    <w:rsid w:val="008B41DF"/>
    <w:rsid w:val="008B6860"/>
    <w:rsid w:val="008C0352"/>
    <w:rsid w:val="008C09F5"/>
    <w:rsid w:val="008C20E5"/>
    <w:rsid w:val="008C2337"/>
    <w:rsid w:val="008C39A4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04E7C"/>
    <w:rsid w:val="00910A7C"/>
    <w:rsid w:val="00910DF3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D7D11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5A50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773F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67CF3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4722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2A28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26B"/>
    <w:rsid w:val="00AD4DE9"/>
    <w:rsid w:val="00AD52A0"/>
    <w:rsid w:val="00AE1B50"/>
    <w:rsid w:val="00AE2CE9"/>
    <w:rsid w:val="00AE3899"/>
    <w:rsid w:val="00AE6ABF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273A3"/>
    <w:rsid w:val="00B3036A"/>
    <w:rsid w:val="00B31336"/>
    <w:rsid w:val="00B3141F"/>
    <w:rsid w:val="00B35A58"/>
    <w:rsid w:val="00B41570"/>
    <w:rsid w:val="00B4184D"/>
    <w:rsid w:val="00B41E4F"/>
    <w:rsid w:val="00B42BD5"/>
    <w:rsid w:val="00B43052"/>
    <w:rsid w:val="00B45886"/>
    <w:rsid w:val="00B45EAF"/>
    <w:rsid w:val="00B46ADE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36D"/>
    <w:rsid w:val="00B74E68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4CBC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0D8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4F27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66F74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35C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142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3586"/>
    <w:rsid w:val="00D64BC0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2001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25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53F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2892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055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E6F66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  <w15:docId w15:val="{1AF4CE63-AFC4-482D-9032-40C19DC7D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D19FDC6F-5A39-42E6-8BB3-66E6F04FF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1344</Words>
  <Characters>7666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Сухих Алексей Васильевич</cp:lastModifiedBy>
  <cp:revision>11</cp:revision>
  <cp:lastPrinted>2010-09-30T14:29:00Z</cp:lastPrinted>
  <dcterms:created xsi:type="dcterms:W3CDTF">2019-10-04T07:47:00Z</dcterms:created>
  <dcterms:modified xsi:type="dcterms:W3CDTF">2020-05-28T07:33:00Z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